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EDITAL PADRONIZADO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CHAMAMENTO PÚBLICO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XXXXXXXXX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REDE </w:t>
      </w: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MUNICIPAL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 PONTOS E PONTÕES DE CULTURA DE VASSOURAS/RJ</w:t>
      </w:r>
    </w:p>
    <w:p w:rsidR="00000000" w:rsidDel="00000000" w:rsidP="00000000" w:rsidRDefault="00000000" w:rsidRPr="00000000" w14:paraId="00000005">
      <w:pPr>
        <w:shd w:fill="ffffff" w:val="clear"/>
        <w:spacing w:line="276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8">
      <w:pPr>
        <w:shd w:fill="ffffff" w:val="clear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center" w:leader="none" w:pos="0"/>
        </w:tabs>
        <w:spacing w:after="120" w:before="120" w:lineRule="auto"/>
        <w:ind w:left="0" w:hanging="2"/>
        <w:jc w:val="center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ANEXO 06 - FORMULÁRIO PARA PEDIDO DE RECURSO</w:t>
      </w:r>
    </w:p>
    <w:p w:rsidR="00000000" w:rsidDel="00000000" w:rsidP="00000000" w:rsidRDefault="00000000" w:rsidRPr="00000000" w14:paraId="0000000A">
      <w:pPr>
        <w:tabs>
          <w:tab w:val="center" w:leader="none" w:pos="0"/>
        </w:tabs>
        <w:spacing w:after="120" w:before="120" w:lineRule="auto"/>
        <w:ind w:left="0" w:hanging="2"/>
        <w:jc w:val="center"/>
        <w:rPr>
          <w:rFonts w:ascii="Calibri" w:cs="Calibri" w:eastAsia="Calibri" w:hAnsi="Calibri"/>
          <w:b w:val="1"/>
          <w:smallCap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(ETAPA DE SELEÇÃO E ETAPA DE HABILITAÇÃO)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tabs>
          <w:tab w:val="left" w:leader="none" w:pos="567"/>
        </w:tabs>
        <w:spacing w:line="240" w:lineRule="auto"/>
        <w:ind w:left="0" w:hanging="2"/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60.0" w:type="dxa"/>
        <w:jc w:val="left"/>
        <w:tblInd w:w="-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60"/>
        <w:tblGridChange w:id="0">
          <w:tblGrid>
            <w:gridCol w:w="966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highlight w:val="white"/>
                <w:rtl w:val="0"/>
              </w:rPr>
              <w:t xml:space="preserve">Nome da Entidade ou coletivo Cultural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highlight w:val="white"/>
                <w:rtl w:val="0"/>
              </w:rPr>
              <w:t xml:space="preserve">_______________________________________________________________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0" w:hanging="2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tabs>
          <w:tab w:val="left" w:leader="none" w:pos="0"/>
          <w:tab w:val="left" w:leader="none" w:pos="567"/>
        </w:tabs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À Comissão de Seleção,</w:t>
      </w:r>
    </w:p>
    <w:p w:rsidR="00000000" w:rsidDel="00000000" w:rsidP="00000000" w:rsidRDefault="00000000" w:rsidRPr="00000000" w14:paraId="00000011">
      <w:pPr>
        <w:tabs>
          <w:tab w:val="left" w:leader="none" w:pos="567"/>
        </w:tabs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  <w:t xml:space="preserve">Venho solicitar revisão do resultado da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Etapa de Seleção/Habilitação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pelos motivos abaixo:</w:t>
      </w:r>
    </w:p>
    <w:p w:rsidR="00000000" w:rsidDel="00000000" w:rsidP="00000000" w:rsidRDefault="00000000" w:rsidRPr="00000000" w14:paraId="00000012">
      <w:pPr>
        <w:tabs>
          <w:tab w:val="left" w:leader="none" w:pos="0"/>
          <w:tab w:val="left" w:leader="none" w:pos="567"/>
        </w:tabs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000000" w:rsidDel="00000000" w:rsidP="00000000" w:rsidRDefault="00000000" w:rsidRPr="00000000" w14:paraId="00000013">
      <w:pPr>
        <w:tabs>
          <w:tab w:val="left" w:leader="none" w:pos="0"/>
          <w:tab w:val="left" w:leader="none" w:pos="567"/>
        </w:tabs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Termos em que peço deferimento.</w:t>
      </w:r>
    </w:p>
    <w:p w:rsidR="00000000" w:rsidDel="00000000" w:rsidP="00000000" w:rsidRDefault="00000000" w:rsidRPr="00000000" w14:paraId="00000014">
      <w:pPr>
        <w:widowControl w:val="0"/>
        <w:spacing w:after="120" w:before="240" w:line="240" w:lineRule="auto"/>
        <w:ind w:left="0" w:hanging="2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(Local e data) _____________________,________/_______/ 202_.</w:t>
      </w:r>
    </w:p>
    <w:p w:rsidR="00000000" w:rsidDel="00000000" w:rsidP="00000000" w:rsidRDefault="00000000" w:rsidRPr="00000000" w14:paraId="00000015">
      <w:pPr>
        <w:widowControl w:val="0"/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120" w:before="240" w:line="240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18">
      <w:pPr>
        <w:spacing w:line="240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(Responsável Legal da Entidade Cultural)</w:t>
      </w:r>
    </w:p>
    <w:p w:rsidR="00000000" w:rsidDel="00000000" w:rsidP="00000000" w:rsidRDefault="00000000" w:rsidRPr="00000000" w14:paraId="00000019">
      <w:pPr>
        <w:spacing w:line="240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NOME COMPLETO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4248150</wp:posOffset>
            </wp:positionH>
            <wp:positionV relativeFrom="paragraph">
              <wp:posOffset>1955638</wp:posOffset>
            </wp:positionV>
            <wp:extent cx="2147226" cy="739375"/>
            <wp:effectExtent b="0" l="0" r="0" t="0"/>
            <wp:wrapNone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64783" r="0" t="91487"/>
                    <a:stretch>
                      <a:fillRect/>
                    </a:stretch>
                  </pic:blipFill>
                  <pic:spPr>
                    <a:xfrm>
                      <a:off x="0" y="0"/>
                      <a:ext cx="2147226" cy="7393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133" w:top="1984" w:left="1133" w:right="1133" w:header="566" w:footer="56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-447672</wp:posOffset>
          </wp:positionH>
          <wp:positionV relativeFrom="paragraph">
            <wp:posOffset>-85723</wp:posOffset>
          </wp:positionV>
          <wp:extent cx="1038225" cy="446488"/>
          <wp:effectExtent b="0" l="0" r="0" t="0"/>
          <wp:wrapNone/>
          <wp:docPr id="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415" l="0" r="81893" t="93105"/>
                  <a:stretch>
                    <a:fillRect/>
                  </a:stretch>
                </pic:blipFill>
                <pic:spPr>
                  <a:xfrm>
                    <a:off x="0" y="0"/>
                    <a:ext cx="1038225" cy="44648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952500</wp:posOffset>
          </wp:positionH>
          <wp:positionV relativeFrom="paragraph">
            <wp:posOffset>-57148</wp:posOffset>
          </wp:positionV>
          <wp:extent cx="2925675" cy="390090"/>
          <wp:effectExtent b="0" l="0" r="0" t="0"/>
          <wp:wrapNone/>
          <wp:docPr id="9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925675" cy="39009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0" w:hanging="2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tabs>
        <w:tab w:val="center" w:leader="none" w:pos="4252"/>
        <w:tab w:val="right" w:leader="none" w:pos="8504"/>
      </w:tabs>
      <w:ind w:left="0" w:hanging="2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5495925</wp:posOffset>
          </wp:positionH>
          <wp:positionV relativeFrom="paragraph">
            <wp:posOffset>-172733</wp:posOffset>
          </wp:positionV>
          <wp:extent cx="771525" cy="876300"/>
          <wp:effectExtent b="0" l="0" r="0" t="0"/>
          <wp:wrapNone/>
          <wp:docPr id="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11" l="-13" r="-13" t="-11"/>
                  <a:stretch>
                    <a:fillRect/>
                  </a:stretch>
                </pic:blipFill>
                <pic:spPr>
                  <a:xfrm>
                    <a:off x="0" y="0"/>
                    <a:ext cx="771525" cy="876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-714373</wp:posOffset>
          </wp:positionH>
          <wp:positionV relativeFrom="paragraph">
            <wp:posOffset>-245107</wp:posOffset>
          </wp:positionV>
          <wp:extent cx="1571308" cy="895169"/>
          <wp:effectExtent b="0" l="0" r="0" t="0"/>
          <wp:wrapNone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91734" l="0" r="79275" t="0"/>
                  <a:stretch>
                    <a:fillRect/>
                  </a:stretch>
                </pic:blipFill>
                <pic:spPr>
                  <a:xfrm>
                    <a:off x="0" y="0"/>
                    <a:ext cx="1571308" cy="89516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C">
    <w:pPr>
      <w:ind w:left="0" w:hanging="2"/>
      <w:jc w:val="center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0" w:hanging="2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line="1" w:lineRule="atLeast"/>
      <w:ind w:left="-1" w:leftChars="-1" w:hangingChars="1"/>
      <w:textDirection w:val="btLr"/>
      <w:textAlignment w:val="top"/>
      <w:outlineLvl w:val="0"/>
    </w:pPr>
    <w:rPr>
      <w:kern w:val="1"/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1" w:customStyle="1">
    <w:name w:val="Normal1"/>
    <w:pPr>
      <w:spacing w:after="200" w:line="276" w:lineRule="auto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Contedodoquadro" w:customStyle="1">
    <w:name w:val="Conteúdo do quadro"/>
    <w:basedOn w:val="Normal"/>
    <w:pPr>
      <w:spacing w:after="120" w:line="276" w:lineRule="auto"/>
    </w:pPr>
    <w:rPr>
      <w:kern w:val="0"/>
      <w:lang w:eastAsia="pt-BR"/>
    </w:rPr>
  </w:style>
  <w:style w:type="paragraph" w:styleId="Estilopadro" w:customStyle="1">
    <w:name w:val="Estilo padrão"/>
    <w:pPr>
      <w:spacing w:after="200" w:line="276" w:lineRule="auto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724726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724726"/>
    <w:rPr>
      <w:kern w:val="1"/>
      <w:position w:val="-1"/>
      <w:lang w:eastAsia="ar-SA"/>
    </w:rPr>
  </w:style>
  <w:style w:type="paragraph" w:styleId="Rodap">
    <w:name w:val="footer"/>
    <w:basedOn w:val="Normal"/>
    <w:link w:val="RodapChar"/>
    <w:uiPriority w:val="99"/>
    <w:unhideWhenUsed w:val="1"/>
    <w:rsid w:val="00724726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724726"/>
    <w:rPr>
      <w:kern w:val="1"/>
      <w:position w:val="-1"/>
      <w:lang w:eastAsia="ar-SA"/>
    </w:rPr>
  </w:style>
  <w:style w:type="table" w:styleId="a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2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z5YTY6CyoEHNDlZUOY1CVvuopA==">CgMxLjA4AHIhMTFzdFM0bm1XM3prb2NCNEdvdWt5QlhEVmJMUjZpSTU4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2025-04-29T19:06:00Z</dcterms:created>
  <dc:creator>Iara da Costa Zannon</dc:creator>
</cp:coreProperties>
</file>